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E6" w:rsidRDefault="002232E6" w:rsidP="002232E6">
      <w:pPr>
        <w:pStyle w:val="a3"/>
        <w:adjustRightInd w:val="0"/>
        <w:snapToGrid w:val="0"/>
        <w:spacing w:line="520" w:lineRule="atLeast"/>
        <w:ind w:firstLine="562"/>
        <w:jc w:val="center"/>
        <w:rPr>
          <w:rFonts w:ascii="仿宋_GB2312" w:eastAsia="仿宋_GB2312" w:hint="eastAsia"/>
          <w:b/>
          <w:sz w:val="28"/>
          <w:szCs w:val="28"/>
        </w:rPr>
      </w:pPr>
      <w:r w:rsidRPr="00283377">
        <w:rPr>
          <w:rFonts w:ascii="仿宋_GB2312" w:eastAsia="仿宋_GB2312" w:hint="eastAsia"/>
          <w:b/>
          <w:sz w:val="28"/>
          <w:szCs w:val="28"/>
        </w:rPr>
        <w:t>2013-2014（一）本科生课程助教岗位设置表</w:t>
      </w:r>
    </w:p>
    <w:p w:rsidR="002232E6" w:rsidRPr="00283377" w:rsidRDefault="002232E6" w:rsidP="002232E6">
      <w:pPr>
        <w:pStyle w:val="a3"/>
        <w:adjustRightInd w:val="0"/>
        <w:snapToGrid w:val="0"/>
        <w:spacing w:line="520" w:lineRule="atLeast"/>
        <w:ind w:firstLine="562"/>
        <w:jc w:val="center"/>
        <w:rPr>
          <w:rFonts w:ascii="仿宋_GB2312" w:eastAsia="仿宋_GB2312" w:hint="eastAsia"/>
          <w:b/>
          <w:sz w:val="28"/>
          <w:szCs w:val="28"/>
        </w:rPr>
      </w:pPr>
    </w:p>
    <w:tbl>
      <w:tblPr>
        <w:tblW w:w="9265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181"/>
        <w:gridCol w:w="2410"/>
        <w:gridCol w:w="690"/>
        <w:gridCol w:w="992"/>
        <w:gridCol w:w="851"/>
        <w:gridCol w:w="851"/>
      </w:tblGrid>
      <w:tr w:rsidR="002232E6" w:rsidRPr="00283377" w:rsidTr="005C733E">
        <w:trPr>
          <w:trHeight w:val="270"/>
          <w:jc w:val="center"/>
        </w:trPr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助教人数</w:t>
            </w:r>
          </w:p>
        </w:tc>
        <w:tc>
          <w:tcPr>
            <w:tcW w:w="851" w:type="dxa"/>
            <w:vAlign w:val="center"/>
          </w:tcPr>
          <w:p w:rsidR="002232E6" w:rsidRDefault="002232E6" w:rsidP="005C73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232E6" w:rsidRPr="00283377" w:rsidTr="005C733E">
        <w:trPr>
          <w:trHeight w:val="330"/>
          <w:jc w:val="center"/>
        </w:trPr>
        <w:tc>
          <w:tcPr>
            <w:tcW w:w="1290" w:type="dxa"/>
            <w:vMerge w:val="restart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11级---9个助教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中级宏观经济学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院系平台学科基础模块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尹恒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30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中级宏观经济学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院系平台学科基础模块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林树明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30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财务管理 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院系平台学科基础模块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申嫦娥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8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战略管理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院系平台学科基础模块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向守方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30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会计信息系统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院系平台学科基础模块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吴沁红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5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专业平台专业必修模块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江婕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5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金融工程学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专业平台专业必修模块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江婕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8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管理会计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专业平台专业必修模块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李欲晓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31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审计学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专业平台专业必修模块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杨丹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12级---10个助教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会计学（双语）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杨丹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张会丽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魏浩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315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赵春明 蔡宏波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金融市场学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向守方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孙川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专业平台专业必修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吕兆德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税法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社会主义经济理论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沈越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13级---10个助教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微观经济学原理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学院平台相关学科基础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杨晓维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微观经济学原理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学院平台相关学科基础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杨晓维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微观经济学原理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学院平台相关学科基础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微观经济学原理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学院平台相关学科基础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Tavis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642BC3" w:rsidRDefault="002232E6" w:rsidP="005C733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42BC3">
              <w:rPr>
                <w:rFonts w:ascii="宋体" w:hAnsi="宋体" w:cs="宋体" w:hint="eastAsia"/>
                <w:color w:val="FF0000"/>
                <w:kern w:val="0"/>
                <w:szCs w:val="21"/>
              </w:rPr>
              <w:t>已有</w:t>
            </w: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微观经济学原理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专业教育相关学科基础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283377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徐慧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政治经济学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B54DC4" w:rsidRDefault="002232E6" w:rsidP="005C73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54DC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学院平台学科基础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专业方向选修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陈燕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32E6" w:rsidRPr="00283377" w:rsidTr="005C733E">
        <w:trPr>
          <w:trHeight w:val="270"/>
          <w:jc w:val="center"/>
        </w:trPr>
        <w:tc>
          <w:tcPr>
            <w:tcW w:w="1290" w:type="dxa"/>
            <w:vMerge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政治经济学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专业方向选修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33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2232E6" w:rsidRPr="00283377" w:rsidRDefault="002232E6" w:rsidP="005C7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232E6" w:rsidRDefault="002232E6" w:rsidP="002232E6">
      <w:pPr>
        <w:pStyle w:val="a3"/>
        <w:adjustRightInd w:val="0"/>
        <w:snapToGrid w:val="0"/>
        <w:spacing w:line="520" w:lineRule="atLeast"/>
        <w:ind w:firstLineChars="0" w:firstLine="0"/>
        <w:rPr>
          <w:rFonts w:ascii="仿宋_GB2312" w:eastAsia="仿宋_GB2312" w:hint="eastAsia"/>
          <w:sz w:val="28"/>
          <w:szCs w:val="28"/>
        </w:rPr>
      </w:pPr>
    </w:p>
    <w:p w:rsidR="002232E6" w:rsidRPr="00B12950" w:rsidRDefault="002232E6" w:rsidP="002232E6">
      <w:pPr>
        <w:pStyle w:val="a3"/>
        <w:adjustRightInd w:val="0"/>
        <w:snapToGrid w:val="0"/>
        <w:spacing w:line="520" w:lineRule="atLeast"/>
        <w:ind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说明：备注一栏，标明“已有”的，表示已经有助教，不能再申请。</w:t>
      </w:r>
    </w:p>
    <w:p w:rsidR="00D175AA" w:rsidRPr="002232E6" w:rsidRDefault="00D175AA"/>
    <w:sectPr w:rsidR="00D175AA" w:rsidRPr="002232E6" w:rsidSect="00FF08AD">
      <w:footerReference w:type="even" r:id="rId6"/>
      <w:footerReference w:type="default" r:id="rId7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6B" w:rsidRDefault="0098286B" w:rsidP="005E49D5">
      <w:r>
        <w:separator/>
      </w:r>
    </w:p>
  </w:endnote>
  <w:endnote w:type="continuationSeparator" w:id="1">
    <w:p w:rsidR="0098286B" w:rsidRDefault="0098286B" w:rsidP="005E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743FBC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2232E6">
      <w:rPr>
        <w:rStyle w:val="a4"/>
      </w:rPr>
      <w:instrText xml:space="preserve">PAGE  </w:instrText>
    </w:r>
    <w:r>
      <w:fldChar w:fldCharType="end"/>
    </w:r>
  </w:p>
  <w:p w:rsidR="001826BE" w:rsidRDefault="009828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743FBC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2232E6">
      <w:rPr>
        <w:rStyle w:val="a4"/>
      </w:rPr>
      <w:instrText xml:space="preserve">PAGE  </w:instrText>
    </w:r>
    <w:r>
      <w:fldChar w:fldCharType="separate"/>
    </w:r>
    <w:r w:rsidR="00BE5A12">
      <w:rPr>
        <w:rStyle w:val="a4"/>
        <w:noProof/>
      </w:rPr>
      <w:t>1</w:t>
    </w:r>
    <w:r>
      <w:fldChar w:fldCharType="end"/>
    </w:r>
  </w:p>
  <w:p w:rsidR="001826BE" w:rsidRDefault="0098286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6B" w:rsidRDefault="0098286B" w:rsidP="005E49D5">
      <w:r>
        <w:separator/>
      </w:r>
    </w:p>
  </w:footnote>
  <w:footnote w:type="continuationSeparator" w:id="1">
    <w:p w:rsidR="0098286B" w:rsidRDefault="0098286B" w:rsidP="005E4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2E6"/>
    <w:rsid w:val="002232E6"/>
    <w:rsid w:val="005E49D5"/>
    <w:rsid w:val="00734DD1"/>
    <w:rsid w:val="00743FBC"/>
    <w:rsid w:val="0098286B"/>
    <w:rsid w:val="009B7858"/>
    <w:rsid w:val="00BE5A12"/>
    <w:rsid w:val="00D1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2232E6"/>
    <w:rPr>
      <w:sz w:val="24"/>
      <w:szCs w:val="24"/>
    </w:rPr>
  </w:style>
  <w:style w:type="character" w:styleId="a4">
    <w:name w:val="page number"/>
    <w:basedOn w:val="a0"/>
    <w:rsid w:val="002232E6"/>
  </w:style>
  <w:style w:type="paragraph" w:styleId="a3">
    <w:name w:val="Body Text Indent"/>
    <w:basedOn w:val="a"/>
    <w:link w:val="Char"/>
    <w:rsid w:val="002232E6"/>
    <w:pPr>
      <w:spacing w:line="36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Char1">
    <w:name w:val="正文文本缩进 Char1"/>
    <w:basedOn w:val="a0"/>
    <w:link w:val="a3"/>
    <w:uiPriority w:val="99"/>
    <w:semiHidden/>
    <w:rsid w:val="002232E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rsid w:val="00223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232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3</cp:revision>
  <dcterms:created xsi:type="dcterms:W3CDTF">2013-10-21T07:39:00Z</dcterms:created>
  <dcterms:modified xsi:type="dcterms:W3CDTF">2012-08-29T01:46:00Z</dcterms:modified>
</cp:coreProperties>
</file>